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3F74" w14:textId="77777777" w:rsidR="00CB6490" w:rsidRDefault="00CB6490" w:rsidP="009A7409">
      <w:pPr>
        <w:pStyle w:val="Corpodetexto"/>
        <w:jc w:val="center"/>
        <w:rPr>
          <w:b/>
          <w:sz w:val="22"/>
          <w:szCs w:val="22"/>
        </w:rPr>
      </w:pPr>
    </w:p>
    <w:p w14:paraId="18FBF89C" w14:textId="77777777" w:rsidR="00CB6490" w:rsidRDefault="00CB6490" w:rsidP="009A7409">
      <w:pPr>
        <w:pStyle w:val="Corpodetexto"/>
        <w:jc w:val="center"/>
        <w:rPr>
          <w:b/>
          <w:sz w:val="22"/>
          <w:szCs w:val="22"/>
        </w:rPr>
      </w:pPr>
    </w:p>
    <w:p w14:paraId="771F0EC5" w14:textId="4A361CCE" w:rsidR="009A7409" w:rsidRPr="00801ED7" w:rsidRDefault="009A7409" w:rsidP="009A7409">
      <w:pPr>
        <w:pStyle w:val="Corpodetexto"/>
        <w:jc w:val="center"/>
        <w:rPr>
          <w:b/>
          <w:sz w:val="22"/>
          <w:szCs w:val="22"/>
        </w:rPr>
      </w:pPr>
      <w:r w:rsidRPr="00801ED7">
        <w:rPr>
          <w:b/>
          <w:sz w:val="22"/>
          <w:szCs w:val="22"/>
        </w:rPr>
        <w:t xml:space="preserve">CONTRATO Nº. </w:t>
      </w:r>
      <w:r w:rsidR="000569C7">
        <w:rPr>
          <w:b/>
          <w:sz w:val="22"/>
          <w:szCs w:val="22"/>
        </w:rPr>
        <w:t>010</w:t>
      </w:r>
      <w:r w:rsidRPr="00801E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21</w:t>
      </w:r>
    </w:p>
    <w:p w14:paraId="7061D870" w14:textId="38323AE5" w:rsidR="009A7409" w:rsidRDefault="009A7409" w:rsidP="009A7409"/>
    <w:p w14:paraId="1648A344" w14:textId="157D301F" w:rsidR="00F0201E" w:rsidRDefault="00F0201E" w:rsidP="009A7409"/>
    <w:p w14:paraId="7EABD89E" w14:textId="77777777" w:rsidR="00CB6490" w:rsidRPr="00801ED7" w:rsidRDefault="00CB6490" w:rsidP="009A7409"/>
    <w:p w14:paraId="00D329D3" w14:textId="493AD5B2" w:rsidR="009A7409" w:rsidRPr="00801ED7" w:rsidRDefault="009A7409" w:rsidP="009A7409">
      <w:pPr>
        <w:pStyle w:val="Corpodetexto"/>
        <w:jc w:val="left"/>
        <w:rPr>
          <w:b/>
          <w:sz w:val="22"/>
          <w:szCs w:val="22"/>
        </w:rPr>
      </w:pPr>
      <w:bookmarkStart w:id="0" w:name="_toc3677"/>
      <w:bookmarkEnd w:id="0"/>
      <w:r w:rsidRPr="00801ED7">
        <w:rPr>
          <w:b/>
          <w:sz w:val="22"/>
          <w:szCs w:val="22"/>
        </w:rPr>
        <w:t xml:space="preserve">Processo nº. </w:t>
      </w:r>
      <w:r>
        <w:rPr>
          <w:b/>
          <w:sz w:val="22"/>
          <w:szCs w:val="22"/>
        </w:rPr>
        <w:t>074</w:t>
      </w:r>
      <w:r w:rsidRPr="00801E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21</w:t>
      </w:r>
    </w:p>
    <w:p w14:paraId="3FF8393A" w14:textId="77777777" w:rsidR="009A7409" w:rsidRPr="00801ED7" w:rsidRDefault="009A7409" w:rsidP="009A7409">
      <w:pPr>
        <w:pStyle w:val="Corpodetexto"/>
        <w:jc w:val="left"/>
        <w:rPr>
          <w:b/>
          <w:sz w:val="22"/>
          <w:szCs w:val="22"/>
        </w:rPr>
      </w:pPr>
      <w:r w:rsidRPr="00801ED7">
        <w:rPr>
          <w:b/>
          <w:sz w:val="22"/>
          <w:szCs w:val="22"/>
        </w:rPr>
        <w:t>Tomada de Preço nº. 001/20</w:t>
      </w:r>
      <w:r>
        <w:rPr>
          <w:b/>
          <w:sz w:val="22"/>
          <w:szCs w:val="22"/>
        </w:rPr>
        <w:t>21</w:t>
      </w:r>
    </w:p>
    <w:p w14:paraId="30B83B0B" w14:textId="21A230EB" w:rsidR="009A7409" w:rsidRDefault="009A7409" w:rsidP="009A7409">
      <w:pPr>
        <w:pStyle w:val="Corpodetexto"/>
        <w:jc w:val="left"/>
        <w:rPr>
          <w:b/>
          <w:sz w:val="22"/>
          <w:szCs w:val="22"/>
        </w:rPr>
      </w:pPr>
    </w:p>
    <w:p w14:paraId="663B633D" w14:textId="68DF9E48" w:rsidR="00CB6490" w:rsidRDefault="00CB6490" w:rsidP="009A7409">
      <w:pPr>
        <w:pStyle w:val="Corpodetexto"/>
        <w:jc w:val="left"/>
        <w:rPr>
          <w:b/>
          <w:sz w:val="22"/>
          <w:szCs w:val="22"/>
        </w:rPr>
      </w:pPr>
    </w:p>
    <w:p w14:paraId="65C82844" w14:textId="77777777" w:rsidR="00CB6490" w:rsidRPr="00801ED7" w:rsidRDefault="00CB6490" w:rsidP="009A7409">
      <w:pPr>
        <w:pStyle w:val="Corpodetexto"/>
        <w:jc w:val="left"/>
        <w:rPr>
          <w:b/>
          <w:sz w:val="22"/>
          <w:szCs w:val="22"/>
        </w:rPr>
      </w:pPr>
    </w:p>
    <w:p w14:paraId="16EE961E" w14:textId="77777777" w:rsidR="00F0201E" w:rsidRPr="00801ED7" w:rsidRDefault="00F0201E" w:rsidP="009A7409">
      <w:pPr>
        <w:pStyle w:val="Corpodetexto"/>
        <w:jc w:val="left"/>
        <w:rPr>
          <w:b/>
          <w:sz w:val="22"/>
          <w:szCs w:val="22"/>
        </w:rPr>
      </w:pPr>
    </w:p>
    <w:p w14:paraId="5B5BA922" w14:textId="5A01B59E" w:rsidR="009A7409" w:rsidRDefault="009A7409" w:rsidP="009A7409">
      <w:pPr>
        <w:suppressAutoHyphens w:val="0"/>
        <w:autoSpaceDE w:val="0"/>
        <w:autoSpaceDN w:val="0"/>
        <w:adjustRightInd w:val="0"/>
        <w:ind w:left="3402"/>
        <w:jc w:val="both"/>
        <w:rPr>
          <w:sz w:val="22"/>
          <w:szCs w:val="22"/>
          <w:lang w:eastAsia="pt-BR"/>
        </w:rPr>
      </w:pPr>
      <w:r w:rsidRPr="00801ED7">
        <w:rPr>
          <w:sz w:val="22"/>
          <w:szCs w:val="22"/>
        </w:rPr>
        <w:t xml:space="preserve">Termo de contrato que entre si celebram a Câmara Municipal de Schroeder (SC), e a empresa </w:t>
      </w:r>
      <w:r w:rsidR="00F77141">
        <w:rPr>
          <w:sz w:val="22"/>
          <w:szCs w:val="22"/>
        </w:rPr>
        <w:t xml:space="preserve">Positiva </w:t>
      </w:r>
      <w:proofErr w:type="spellStart"/>
      <w:r w:rsidR="00F77141">
        <w:rPr>
          <w:sz w:val="22"/>
          <w:szCs w:val="22"/>
        </w:rPr>
        <w:t>Goal</w:t>
      </w:r>
      <w:proofErr w:type="spellEnd"/>
      <w:r w:rsidR="00F77141">
        <w:rPr>
          <w:sz w:val="22"/>
          <w:szCs w:val="22"/>
        </w:rPr>
        <w:t xml:space="preserve"> Comercio de Artigos de Vestuário e Móveis Ltda</w:t>
      </w:r>
      <w:r w:rsidRPr="00801ED7">
        <w:rPr>
          <w:sz w:val="22"/>
          <w:szCs w:val="22"/>
        </w:rPr>
        <w:t>, tendo por objeto</w:t>
      </w:r>
      <w:r w:rsidRPr="00801ED7">
        <w:rPr>
          <w:sz w:val="22"/>
          <w:szCs w:val="22"/>
          <w:lang w:eastAsia="pt-BR"/>
        </w:rPr>
        <w:t xml:space="preserve"> a contratação de empresa </w:t>
      </w:r>
      <w:r>
        <w:rPr>
          <w:sz w:val="22"/>
          <w:szCs w:val="22"/>
          <w:lang w:eastAsia="pt-BR"/>
        </w:rPr>
        <w:t>especializada no fornecimento de móveis sob medida para atender as necessidades da Câmara Municipal.</w:t>
      </w:r>
    </w:p>
    <w:p w14:paraId="66746F3E" w14:textId="0F5AFA06" w:rsidR="009A7409" w:rsidRDefault="009A7409" w:rsidP="009A7409">
      <w:pPr>
        <w:pStyle w:val="Corpodetexto"/>
        <w:ind w:left="2832"/>
        <w:rPr>
          <w:sz w:val="22"/>
          <w:szCs w:val="22"/>
        </w:rPr>
      </w:pPr>
    </w:p>
    <w:p w14:paraId="30366A02" w14:textId="4ABD9910" w:rsidR="00CB6490" w:rsidRDefault="00CB6490" w:rsidP="009A7409">
      <w:pPr>
        <w:pStyle w:val="Corpodetexto"/>
        <w:ind w:left="2832"/>
        <w:rPr>
          <w:sz w:val="22"/>
          <w:szCs w:val="22"/>
        </w:rPr>
      </w:pPr>
    </w:p>
    <w:p w14:paraId="66A5C4EA" w14:textId="77777777" w:rsidR="00CB6490" w:rsidRDefault="00CB6490" w:rsidP="009A7409">
      <w:pPr>
        <w:pStyle w:val="Corpodetexto"/>
        <w:ind w:left="2832"/>
        <w:rPr>
          <w:sz w:val="22"/>
          <w:szCs w:val="22"/>
        </w:rPr>
      </w:pPr>
    </w:p>
    <w:p w14:paraId="7E55022F" w14:textId="77777777" w:rsidR="00CB6490" w:rsidRPr="00801ED7" w:rsidRDefault="00CB6490" w:rsidP="009A7409">
      <w:pPr>
        <w:pStyle w:val="Corpodetexto"/>
        <w:ind w:left="2832"/>
        <w:rPr>
          <w:sz w:val="22"/>
          <w:szCs w:val="22"/>
        </w:rPr>
      </w:pPr>
    </w:p>
    <w:p w14:paraId="1BDC7AF6" w14:textId="1238FF57" w:rsidR="009A7409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 xml:space="preserve">Pelo presente instrumento contratual, que firmam a </w:t>
      </w:r>
      <w:r w:rsidRPr="00801ED7">
        <w:rPr>
          <w:b/>
          <w:sz w:val="22"/>
          <w:szCs w:val="22"/>
        </w:rPr>
        <w:t>CÂMARA MUNICIPAL DE SCHROEDER</w:t>
      </w:r>
      <w:r w:rsidRPr="00801ED7">
        <w:rPr>
          <w:sz w:val="22"/>
          <w:szCs w:val="22"/>
        </w:rPr>
        <w:t>, inscrita no CNPJ sob o n</w:t>
      </w:r>
      <w:r w:rsidRPr="00801ED7">
        <w:rPr>
          <w:sz w:val="22"/>
          <w:szCs w:val="22"/>
          <w:vertAlign w:val="superscript"/>
        </w:rPr>
        <w:t xml:space="preserve">o </w:t>
      </w:r>
      <w:r w:rsidRPr="00801ED7">
        <w:rPr>
          <w:sz w:val="22"/>
          <w:szCs w:val="22"/>
        </w:rPr>
        <w:t xml:space="preserve">83.539.676/0001-85, com endereço na Avenida dos Imigrantes, nº. 2520, Município de Schroeder, Estado de Santa Catarina, doravante denominada simplesmente </w:t>
      </w:r>
      <w:r w:rsidRPr="00801ED7">
        <w:rPr>
          <w:b/>
          <w:sz w:val="22"/>
          <w:szCs w:val="22"/>
        </w:rPr>
        <w:t>CONTRATANTE,</w:t>
      </w:r>
      <w:r w:rsidRPr="00801ED7">
        <w:rPr>
          <w:sz w:val="22"/>
          <w:szCs w:val="22"/>
        </w:rPr>
        <w:t xml:space="preserve"> neste ato representada pelo seu Presidente </w:t>
      </w:r>
      <w:proofErr w:type="spellStart"/>
      <w:r>
        <w:rPr>
          <w:b/>
          <w:sz w:val="22"/>
          <w:szCs w:val="22"/>
        </w:rPr>
        <w:t>Ildemar</w:t>
      </w:r>
      <w:proofErr w:type="spellEnd"/>
      <w:r>
        <w:rPr>
          <w:b/>
          <w:sz w:val="22"/>
          <w:szCs w:val="22"/>
        </w:rPr>
        <w:t xml:space="preserve"> Zoz</w:t>
      </w:r>
      <w:r w:rsidRPr="00801ED7">
        <w:rPr>
          <w:sz w:val="22"/>
          <w:szCs w:val="22"/>
        </w:rPr>
        <w:t xml:space="preserve">, no uso da atribuição que lhe confere poderes, e do outro lado, a empresa </w:t>
      </w:r>
      <w:r w:rsidR="00F77141" w:rsidRPr="00F77141">
        <w:rPr>
          <w:b/>
          <w:bCs/>
          <w:sz w:val="22"/>
          <w:szCs w:val="22"/>
        </w:rPr>
        <w:t>POSITIVA GOAL COMERCIO DE ARTIGOS DE VESTUÁRIO E MÓVEIS LTDA</w:t>
      </w:r>
      <w:r w:rsidRPr="00801ED7">
        <w:rPr>
          <w:b/>
          <w:sz w:val="22"/>
          <w:szCs w:val="22"/>
        </w:rPr>
        <w:t>,</w:t>
      </w:r>
      <w:r w:rsidRPr="00801ED7">
        <w:rPr>
          <w:sz w:val="22"/>
          <w:szCs w:val="22"/>
        </w:rPr>
        <w:t xml:space="preserve"> inscrita no CNPJ sob o n</w:t>
      </w:r>
      <w:r w:rsidRPr="00801ED7">
        <w:rPr>
          <w:sz w:val="22"/>
          <w:szCs w:val="22"/>
          <w:vertAlign w:val="superscript"/>
        </w:rPr>
        <w:t>o</w:t>
      </w:r>
      <w:r w:rsidRPr="00801ED7">
        <w:rPr>
          <w:sz w:val="22"/>
          <w:szCs w:val="22"/>
        </w:rPr>
        <w:t xml:space="preserve"> </w:t>
      </w:r>
      <w:r w:rsidR="00F77141">
        <w:rPr>
          <w:sz w:val="22"/>
          <w:szCs w:val="22"/>
        </w:rPr>
        <w:t xml:space="preserve">40.050.921/0001-83, </w:t>
      </w:r>
      <w:r w:rsidRPr="00801ED7">
        <w:rPr>
          <w:sz w:val="22"/>
          <w:szCs w:val="22"/>
        </w:rPr>
        <w:t xml:space="preserve">estabelecida na </w:t>
      </w:r>
      <w:r w:rsidR="00F77141">
        <w:rPr>
          <w:sz w:val="22"/>
          <w:szCs w:val="22"/>
        </w:rPr>
        <w:t>Rua das Cravinas, 138, sala 01</w:t>
      </w:r>
      <w:r w:rsidRPr="00801ED7">
        <w:rPr>
          <w:sz w:val="22"/>
          <w:szCs w:val="22"/>
        </w:rPr>
        <w:t xml:space="preserve">, município de </w:t>
      </w:r>
      <w:r w:rsidR="00F77141">
        <w:rPr>
          <w:sz w:val="22"/>
          <w:szCs w:val="22"/>
        </w:rPr>
        <w:t>Blumenau</w:t>
      </w:r>
      <w:r w:rsidRPr="00801ED7">
        <w:rPr>
          <w:sz w:val="22"/>
          <w:szCs w:val="22"/>
        </w:rPr>
        <w:t xml:space="preserve">, Estado de </w:t>
      </w:r>
      <w:r w:rsidR="00F77141">
        <w:rPr>
          <w:sz w:val="22"/>
          <w:szCs w:val="22"/>
        </w:rPr>
        <w:t>Santa Catarina</w:t>
      </w:r>
      <w:r w:rsidRPr="00801ED7">
        <w:rPr>
          <w:sz w:val="22"/>
          <w:szCs w:val="22"/>
        </w:rPr>
        <w:t xml:space="preserve">, doravante denominada simplesmente de </w:t>
      </w:r>
      <w:r w:rsidRPr="00801ED7">
        <w:rPr>
          <w:b/>
          <w:sz w:val="22"/>
          <w:szCs w:val="22"/>
        </w:rPr>
        <w:t>CONTRATADA,</w:t>
      </w:r>
      <w:r w:rsidRPr="00801ED7">
        <w:rPr>
          <w:sz w:val="22"/>
          <w:szCs w:val="22"/>
        </w:rPr>
        <w:t xml:space="preserve"> neste ato representada pelo (a) Senhor (a) </w:t>
      </w:r>
      <w:r w:rsidR="00F77141">
        <w:rPr>
          <w:sz w:val="22"/>
          <w:szCs w:val="22"/>
        </w:rPr>
        <w:t xml:space="preserve">Nicolas </w:t>
      </w:r>
      <w:proofErr w:type="gramStart"/>
      <w:r w:rsidR="00F77141">
        <w:rPr>
          <w:sz w:val="22"/>
          <w:szCs w:val="22"/>
        </w:rPr>
        <w:t xml:space="preserve">Lopes </w:t>
      </w:r>
      <w:r w:rsidRPr="00801ED7">
        <w:rPr>
          <w:b/>
          <w:i/>
          <w:sz w:val="22"/>
          <w:szCs w:val="22"/>
        </w:rPr>
        <w:t>,</w:t>
      </w:r>
      <w:proofErr w:type="gramEnd"/>
      <w:r w:rsidRPr="00801ED7">
        <w:rPr>
          <w:sz w:val="22"/>
          <w:szCs w:val="22"/>
        </w:rPr>
        <w:t xml:space="preserve"> inscrito no CPF sob o n</w:t>
      </w:r>
      <w:r w:rsidRPr="00801ED7">
        <w:rPr>
          <w:sz w:val="22"/>
          <w:szCs w:val="22"/>
          <w:vertAlign w:val="superscript"/>
        </w:rPr>
        <w:t>o</w:t>
      </w:r>
      <w:r w:rsidRPr="00801ED7">
        <w:rPr>
          <w:sz w:val="22"/>
          <w:szCs w:val="22"/>
        </w:rPr>
        <w:t xml:space="preserve"> </w:t>
      </w:r>
      <w:r w:rsidR="00F77141">
        <w:rPr>
          <w:sz w:val="22"/>
          <w:szCs w:val="22"/>
        </w:rPr>
        <w:t>143.903.669-12</w:t>
      </w:r>
      <w:r w:rsidRPr="00801ED7">
        <w:rPr>
          <w:sz w:val="22"/>
          <w:szCs w:val="22"/>
        </w:rPr>
        <w:t>, portador da Carteira de Identidade n</w:t>
      </w:r>
      <w:r w:rsidRPr="00801ED7">
        <w:rPr>
          <w:sz w:val="22"/>
          <w:szCs w:val="22"/>
          <w:vertAlign w:val="superscript"/>
        </w:rPr>
        <w:t>o</w:t>
      </w:r>
      <w:r w:rsidRPr="00801ED7">
        <w:rPr>
          <w:sz w:val="22"/>
          <w:szCs w:val="22"/>
        </w:rPr>
        <w:t xml:space="preserve"> </w:t>
      </w:r>
      <w:r w:rsidR="00F77141">
        <w:rPr>
          <w:sz w:val="22"/>
          <w:szCs w:val="22"/>
        </w:rPr>
        <w:t>6.667.943</w:t>
      </w:r>
      <w:r w:rsidRPr="00801ED7">
        <w:rPr>
          <w:sz w:val="22"/>
          <w:szCs w:val="22"/>
        </w:rPr>
        <w:t>, resolvem celebrar o presente contrato, decorrente do processo de licitação</w:t>
      </w:r>
      <w:r>
        <w:rPr>
          <w:sz w:val="22"/>
          <w:szCs w:val="22"/>
        </w:rPr>
        <w:t xml:space="preserve"> n. 0</w:t>
      </w:r>
      <w:r w:rsidR="00F77141">
        <w:rPr>
          <w:sz w:val="22"/>
          <w:szCs w:val="22"/>
        </w:rPr>
        <w:t>74</w:t>
      </w:r>
      <w:r>
        <w:rPr>
          <w:sz w:val="22"/>
          <w:szCs w:val="22"/>
        </w:rPr>
        <w:t>/2021</w:t>
      </w:r>
      <w:r w:rsidRPr="00801ED7">
        <w:rPr>
          <w:sz w:val="22"/>
          <w:szCs w:val="22"/>
        </w:rPr>
        <w:t>, modalidade Tomada de Preços n</w:t>
      </w:r>
      <w:r w:rsidRPr="00801ED7">
        <w:rPr>
          <w:sz w:val="22"/>
          <w:szCs w:val="22"/>
          <w:vertAlign w:val="superscript"/>
        </w:rPr>
        <w:t>o</w:t>
      </w:r>
      <w:r w:rsidRPr="00801ED7">
        <w:rPr>
          <w:sz w:val="22"/>
          <w:szCs w:val="22"/>
        </w:rPr>
        <w:t xml:space="preserve"> 001/20</w:t>
      </w:r>
      <w:r>
        <w:rPr>
          <w:sz w:val="22"/>
          <w:szCs w:val="22"/>
        </w:rPr>
        <w:t>21</w:t>
      </w:r>
      <w:r w:rsidRPr="00801ED7">
        <w:rPr>
          <w:sz w:val="22"/>
          <w:szCs w:val="22"/>
        </w:rPr>
        <w:t>, regido pela Lei Federal nº. 8.666/93 e suas alterações posteriores, e mediante cláusulas e condições a seguir enunciadas:</w:t>
      </w:r>
    </w:p>
    <w:p w14:paraId="2FA85C09" w14:textId="00803781" w:rsidR="00CB6490" w:rsidRDefault="00CB6490" w:rsidP="009A7409">
      <w:pPr>
        <w:jc w:val="both"/>
        <w:rPr>
          <w:sz w:val="22"/>
          <w:szCs w:val="22"/>
        </w:rPr>
      </w:pPr>
    </w:p>
    <w:p w14:paraId="51DDF1F4" w14:textId="77777777" w:rsidR="00CB6490" w:rsidRPr="00801ED7" w:rsidRDefault="00CB6490" w:rsidP="009A7409">
      <w:pPr>
        <w:jc w:val="both"/>
        <w:rPr>
          <w:sz w:val="22"/>
          <w:szCs w:val="22"/>
        </w:rPr>
      </w:pPr>
    </w:p>
    <w:p w14:paraId="7465F63F" w14:textId="77777777" w:rsidR="009A7409" w:rsidRPr="00801ED7" w:rsidRDefault="009A7409" w:rsidP="009A7409">
      <w:pPr>
        <w:jc w:val="both"/>
        <w:rPr>
          <w:sz w:val="22"/>
          <w:szCs w:val="22"/>
        </w:rPr>
      </w:pPr>
    </w:p>
    <w:p w14:paraId="06A4C8A6" w14:textId="77777777" w:rsidR="009A7409" w:rsidRPr="00801ED7" w:rsidRDefault="009A7409" w:rsidP="009A7409">
      <w:pPr>
        <w:jc w:val="both"/>
        <w:rPr>
          <w:b/>
          <w:sz w:val="22"/>
          <w:szCs w:val="22"/>
          <w:u w:val="single"/>
        </w:rPr>
      </w:pPr>
      <w:r w:rsidRPr="00801ED7">
        <w:rPr>
          <w:b/>
          <w:sz w:val="22"/>
          <w:szCs w:val="22"/>
          <w:u w:val="single"/>
        </w:rPr>
        <w:t>CLÁUSULA PRIMEIRA – DO OBJETO DO CONTRATO E DESCRIÇÃO:</w:t>
      </w:r>
    </w:p>
    <w:p w14:paraId="7AB24239" w14:textId="77777777" w:rsidR="009A7409" w:rsidRPr="00D973BA" w:rsidRDefault="009A7409" w:rsidP="009A7409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Contratação de empresa especializada no fornecimento </w:t>
      </w:r>
      <w:r w:rsidRPr="00AC6254">
        <w:rPr>
          <w:sz w:val="22"/>
          <w:szCs w:val="22"/>
        </w:rPr>
        <w:t xml:space="preserve">de móveis sob medida para atender a demanda de diversas áreas do prédio da Câmara Municipal, </w:t>
      </w:r>
      <w:r>
        <w:rPr>
          <w:sz w:val="22"/>
          <w:szCs w:val="22"/>
        </w:rPr>
        <w:t xml:space="preserve">conforme Termo de Referência (Anexo VIII) do Edital Tomada de Preço n. 001/2021, que passa a integrar o presente contrato. </w:t>
      </w:r>
    </w:p>
    <w:p w14:paraId="23A36E35" w14:textId="77777777" w:rsidR="009A7409" w:rsidRPr="00801ED7" w:rsidRDefault="009A7409" w:rsidP="009A7409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4FC7B780" w14:textId="77777777" w:rsidR="009A7409" w:rsidRPr="00801ED7" w:rsidRDefault="009A7409" w:rsidP="009A7409">
      <w:pPr>
        <w:jc w:val="both"/>
        <w:rPr>
          <w:b/>
          <w:u w:val="single"/>
        </w:rPr>
      </w:pPr>
      <w:r w:rsidRPr="00801ED7">
        <w:rPr>
          <w:b/>
          <w:u w:val="single"/>
        </w:rPr>
        <w:t>CLÁUSULA SEGUNDA – DA VIGÊNCIA:</w:t>
      </w:r>
    </w:p>
    <w:p w14:paraId="3BD797F2" w14:textId="4A981048" w:rsidR="009A7409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 xml:space="preserve">2.1. O prazo de vigência do presente contrato é </w:t>
      </w:r>
      <w:r>
        <w:rPr>
          <w:sz w:val="22"/>
          <w:szCs w:val="22"/>
        </w:rPr>
        <w:t xml:space="preserve">até 31 de dezembro de 2021, devendo a entrega do objeto ser impreterivelmente até </w:t>
      </w:r>
      <w:r>
        <w:rPr>
          <w:b/>
          <w:bCs/>
          <w:sz w:val="22"/>
          <w:szCs w:val="22"/>
        </w:rPr>
        <w:t>15/12/2021.</w:t>
      </w:r>
      <w:r>
        <w:rPr>
          <w:sz w:val="22"/>
          <w:szCs w:val="22"/>
        </w:rPr>
        <w:t xml:space="preserve"> </w:t>
      </w:r>
    </w:p>
    <w:p w14:paraId="46B57C03" w14:textId="77777777" w:rsidR="00CB6490" w:rsidRPr="00801ED7" w:rsidRDefault="00CB6490" w:rsidP="009A7409">
      <w:pPr>
        <w:jc w:val="both"/>
        <w:rPr>
          <w:sz w:val="22"/>
          <w:szCs w:val="22"/>
        </w:rPr>
      </w:pPr>
    </w:p>
    <w:p w14:paraId="58ECEEB6" w14:textId="77777777" w:rsidR="009A7409" w:rsidRPr="00801ED7" w:rsidRDefault="009A7409" w:rsidP="009A7409">
      <w:pPr>
        <w:pStyle w:val="Recuodecorpodetexto3"/>
        <w:tabs>
          <w:tab w:val="left" w:pos="709"/>
          <w:tab w:val="left" w:pos="993"/>
          <w:tab w:val="left" w:pos="3060"/>
        </w:tabs>
        <w:spacing w:after="0"/>
        <w:ind w:left="0"/>
        <w:jc w:val="both"/>
        <w:rPr>
          <w:snapToGrid w:val="0"/>
          <w:sz w:val="24"/>
          <w:szCs w:val="24"/>
        </w:rPr>
      </w:pPr>
    </w:p>
    <w:p w14:paraId="08BD9F71" w14:textId="77777777" w:rsidR="00CB6490" w:rsidRDefault="00CB6490" w:rsidP="009A7409">
      <w:pPr>
        <w:pStyle w:val="Recuodecorpodetexto3"/>
        <w:tabs>
          <w:tab w:val="left" w:pos="709"/>
          <w:tab w:val="left" w:pos="993"/>
          <w:tab w:val="left" w:pos="3060"/>
        </w:tabs>
        <w:spacing w:after="0"/>
        <w:ind w:left="0"/>
        <w:jc w:val="both"/>
        <w:rPr>
          <w:b/>
          <w:sz w:val="24"/>
          <w:szCs w:val="24"/>
          <w:u w:val="single"/>
        </w:rPr>
      </w:pPr>
    </w:p>
    <w:p w14:paraId="148EA71E" w14:textId="6A6A3D46" w:rsidR="009A7409" w:rsidRPr="00801ED7" w:rsidRDefault="009A7409" w:rsidP="009A7409">
      <w:pPr>
        <w:pStyle w:val="Recuodecorpodetexto3"/>
        <w:tabs>
          <w:tab w:val="left" w:pos="709"/>
          <w:tab w:val="left" w:pos="993"/>
          <w:tab w:val="left" w:pos="3060"/>
        </w:tabs>
        <w:spacing w:after="0"/>
        <w:ind w:left="0"/>
        <w:jc w:val="both"/>
        <w:rPr>
          <w:b/>
          <w:sz w:val="24"/>
          <w:szCs w:val="24"/>
          <w:u w:val="single"/>
        </w:rPr>
      </w:pPr>
      <w:r w:rsidRPr="00801ED7">
        <w:rPr>
          <w:b/>
          <w:sz w:val="24"/>
          <w:szCs w:val="24"/>
          <w:u w:val="single"/>
        </w:rPr>
        <w:t>CLÁUSULA TERCEIRA – DA DOCUMENTAÇÃO CONTRATUAL:</w:t>
      </w:r>
    </w:p>
    <w:p w14:paraId="3FADEC0F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>3.1. Fazem parte deste contrato, os seguintes documentos, cujo teor é de conhecimento das partes contratantes: Edital de Licitação n</w:t>
      </w:r>
      <w:r w:rsidRPr="00801ED7">
        <w:rPr>
          <w:sz w:val="22"/>
          <w:szCs w:val="22"/>
          <w:vertAlign w:val="superscript"/>
        </w:rPr>
        <w:t xml:space="preserve">o </w:t>
      </w:r>
      <w:r w:rsidRPr="00801ED7">
        <w:rPr>
          <w:sz w:val="22"/>
          <w:szCs w:val="22"/>
        </w:rPr>
        <w:t>001/20</w:t>
      </w:r>
      <w:r>
        <w:rPr>
          <w:sz w:val="22"/>
          <w:szCs w:val="22"/>
        </w:rPr>
        <w:t>21</w:t>
      </w:r>
      <w:r w:rsidRPr="00801ED7">
        <w:rPr>
          <w:sz w:val="22"/>
          <w:szCs w:val="22"/>
        </w:rPr>
        <w:t>, Homologação, além das normas e instruções legais vigentes no país, que lhe forem atinentes.</w:t>
      </w:r>
    </w:p>
    <w:p w14:paraId="7BA90954" w14:textId="1E41B16C" w:rsidR="00F0201E" w:rsidRDefault="00F0201E" w:rsidP="009A7409">
      <w:pPr>
        <w:pStyle w:val="NormalWeb"/>
        <w:spacing w:before="0" w:after="0"/>
        <w:jc w:val="both"/>
        <w:rPr>
          <w:sz w:val="22"/>
          <w:szCs w:val="22"/>
        </w:rPr>
      </w:pPr>
    </w:p>
    <w:p w14:paraId="594048E3" w14:textId="77777777" w:rsidR="00CB6490" w:rsidRPr="00801ED7" w:rsidRDefault="00CB6490" w:rsidP="009A7409">
      <w:pPr>
        <w:pStyle w:val="NormalWeb"/>
        <w:spacing w:before="0" w:after="0"/>
        <w:jc w:val="both"/>
        <w:rPr>
          <w:sz w:val="22"/>
          <w:szCs w:val="22"/>
        </w:rPr>
      </w:pPr>
    </w:p>
    <w:p w14:paraId="6612F637" w14:textId="77777777" w:rsidR="009A7409" w:rsidRPr="00801ED7" w:rsidRDefault="009A7409" w:rsidP="009A7409">
      <w:pPr>
        <w:jc w:val="both"/>
        <w:rPr>
          <w:b/>
          <w:u w:val="single"/>
        </w:rPr>
      </w:pPr>
      <w:r w:rsidRPr="00801ED7">
        <w:rPr>
          <w:b/>
          <w:u w:val="single"/>
        </w:rPr>
        <w:t>CLÁUSULA QUARTA – DO PAGAMENTO:</w:t>
      </w:r>
    </w:p>
    <w:p w14:paraId="007C8E66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 xml:space="preserve">5.1. </w:t>
      </w:r>
      <w:r w:rsidRPr="00801ED7">
        <w:rPr>
          <w:bCs/>
          <w:sz w:val="22"/>
          <w:szCs w:val="22"/>
        </w:rPr>
        <w:t xml:space="preserve">O pagamento será efetuado por meio de boleto bancário ou depósito, a crédito do beneficiário, até </w:t>
      </w:r>
      <w:r>
        <w:rPr>
          <w:bCs/>
          <w:sz w:val="22"/>
          <w:szCs w:val="22"/>
        </w:rPr>
        <w:t>dez</w:t>
      </w:r>
      <w:r w:rsidRPr="00801ED7">
        <w:rPr>
          <w:bCs/>
          <w:sz w:val="22"/>
          <w:szCs w:val="22"/>
        </w:rPr>
        <w:t xml:space="preserve"> 10 (dez)</w:t>
      </w:r>
      <w:r>
        <w:rPr>
          <w:bCs/>
          <w:sz w:val="22"/>
          <w:szCs w:val="22"/>
        </w:rPr>
        <w:t xml:space="preserve"> dias após a entrega do objeto da presente licitação e a apresentação da respectiva Nota Fiscal;</w:t>
      </w:r>
    </w:p>
    <w:p w14:paraId="456FA08B" w14:textId="77777777" w:rsidR="009A7409" w:rsidRPr="00801ED7" w:rsidRDefault="009A7409" w:rsidP="009A7409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01ED7">
        <w:rPr>
          <w:sz w:val="22"/>
          <w:szCs w:val="22"/>
        </w:rPr>
        <w:t>.2. Em caso de devolução de documentação fiscal para correção, o prazo para pagamento fluirá a partir de sua reapresentação.</w:t>
      </w:r>
    </w:p>
    <w:p w14:paraId="666EC4E5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sz w:val="22"/>
          <w:szCs w:val="22"/>
        </w:rPr>
      </w:pPr>
      <w:r w:rsidRPr="00801ED7">
        <w:rPr>
          <w:sz w:val="22"/>
          <w:szCs w:val="22"/>
        </w:rPr>
        <w:t>5.3. A remuneração recebida pela CREDENCIADA não gerará direito adquirido ou ato jurídico perfeito, não havendo nenhum vínculo da natureza trabalhista ou previdenciária.</w:t>
      </w:r>
    </w:p>
    <w:p w14:paraId="428466AC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r w:rsidRPr="00801ED7">
        <w:rPr>
          <w:sz w:val="22"/>
          <w:szCs w:val="22"/>
        </w:rPr>
        <w:t xml:space="preserve">5.4 - É expressamente vedada a cobrança em qualquer hipótese de qualquer </w:t>
      </w:r>
      <w:r w:rsidRPr="00801ED7">
        <w:rPr>
          <w:bCs/>
          <w:sz w:val="22"/>
          <w:szCs w:val="22"/>
        </w:rPr>
        <w:t>sobretaxa</w:t>
      </w:r>
      <w:r w:rsidRPr="00801ED7">
        <w:rPr>
          <w:b/>
          <w:bCs/>
          <w:sz w:val="22"/>
          <w:szCs w:val="22"/>
        </w:rPr>
        <w:t xml:space="preserve"> </w:t>
      </w:r>
      <w:r w:rsidRPr="00801ED7">
        <w:rPr>
          <w:sz w:val="22"/>
          <w:szCs w:val="22"/>
        </w:rPr>
        <w:t xml:space="preserve">quando do pagamento dos serviços prestados pelo </w:t>
      </w:r>
      <w:r>
        <w:rPr>
          <w:sz w:val="22"/>
          <w:szCs w:val="22"/>
        </w:rPr>
        <w:t>contratado</w:t>
      </w:r>
      <w:r w:rsidRPr="00801ED7">
        <w:rPr>
          <w:sz w:val="22"/>
          <w:szCs w:val="22"/>
        </w:rPr>
        <w:t>.</w:t>
      </w:r>
    </w:p>
    <w:p w14:paraId="6C63BA62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proofErr w:type="gramStart"/>
      <w:r w:rsidRPr="00801ED7">
        <w:rPr>
          <w:sz w:val="22"/>
          <w:szCs w:val="22"/>
        </w:rPr>
        <w:t>5.5  Pelos</w:t>
      </w:r>
      <w:proofErr w:type="gramEnd"/>
      <w:r w:rsidRPr="00801ED7">
        <w:rPr>
          <w:sz w:val="22"/>
          <w:szCs w:val="22"/>
        </w:rPr>
        <w:t xml:space="preserve"> serviços prestados, a Câmara Municipal pagará os seguintes preços:</w:t>
      </w:r>
    </w:p>
    <w:p w14:paraId="11014B84" w14:textId="37702098" w:rsidR="009A7409" w:rsidRPr="00801ED7" w:rsidRDefault="009A7409" w:rsidP="009A7409">
      <w:pPr>
        <w:pStyle w:val="Cabealho"/>
        <w:tabs>
          <w:tab w:val="right" w:pos="9356"/>
        </w:tabs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801ED7">
        <w:rPr>
          <w:rFonts w:ascii="Times New Roman" w:hAnsi="Times New Roman" w:cs="Times New Roman"/>
          <w:sz w:val="22"/>
          <w:szCs w:val="22"/>
        </w:rPr>
        <w:t xml:space="preserve">5.6 O valor máximo estabelecido no(s) contrato(s) a ser pago será de até </w:t>
      </w:r>
      <w:r w:rsidRPr="00801ED7">
        <w:rPr>
          <w:rFonts w:ascii="Times New Roman" w:hAnsi="Times New Roman" w:cs="Times New Roman"/>
          <w:b/>
          <w:sz w:val="22"/>
          <w:szCs w:val="22"/>
        </w:rPr>
        <w:t xml:space="preserve">R$ </w:t>
      </w:r>
      <w:r w:rsidR="00993E02">
        <w:rPr>
          <w:rFonts w:ascii="Times New Roman" w:hAnsi="Times New Roman" w:cs="Times New Roman"/>
          <w:b/>
          <w:sz w:val="22"/>
          <w:szCs w:val="22"/>
        </w:rPr>
        <w:t>40.379,00</w:t>
      </w:r>
      <w:r w:rsidRPr="00801ED7">
        <w:rPr>
          <w:rFonts w:ascii="Times New Roman" w:hAnsi="Times New Roman" w:cs="Times New Roman"/>
          <w:b/>
          <w:sz w:val="22"/>
          <w:szCs w:val="22"/>
        </w:rPr>
        <w:t>(</w:t>
      </w:r>
      <w:r w:rsidR="00993E02">
        <w:rPr>
          <w:rFonts w:ascii="Times New Roman" w:hAnsi="Times New Roman" w:cs="Times New Roman"/>
          <w:b/>
          <w:sz w:val="22"/>
          <w:szCs w:val="22"/>
        </w:rPr>
        <w:t>quarenta mil, trezentos e setenta e nove reais</w:t>
      </w:r>
      <w:r w:rsidRPr="00801ED7">
        <w:rPr>
          <w:rFonts w:ascii="Times New Roman" w:hAnsi="Times New Roman" w:cs="Times New Roman"/>
          <w:b/>
          <w:sz w:val="22"/>
          <w:szCs w:val="22"/>
        </w:rPr>
        <w:t>).</w:t>
      </w:r>
    </w:p>
    <w:p w14:paraId="79BACBBC" w14:textId="77777777" w:rsidR="009A7409" w:rsidRPr="00801ED7" w:rsidRDefault="009A7409" w:rsidP="009A7409">
      <w:pPr>
        <w:jc w:val="both"/>
      </w:pPr>
    </w:p>
    <w:p w14:paraId="0E26E1C3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b/>
          <w:bCs/>
          <w:u w:val="single"/>
        </w:rPr>
      </w:pPr>
      <w:r w:rsidRPr="00801ED7">
        <w:rPr>
          <w:b/>
          <w:bCs/>
          <w:u w:val="single"/>
        </w:rPr>
        <w:t>CLÁUSULA QUINTA – DAS DESPESAS E RECURSOS:</w:t>
      </w:r>
    </w:p>
    <w:p w14:paraId="04AFB010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r w:rsidRPr="00801ED7">
        <w:rPr>
          <w:sz w:val="22"/>
          <w:szCs w:val="22"/>
        </w:rPr>
        <w:t xml:space="preserve">6.1. Os recursos orçamentários destinados ao objeto em questão, provirão da dotação orçamentária Fonte </w:t>
      </w:r>
      <w:r>
        <w:rPr>
          <w:sz w:val="22"/>
          <w:szCs w:val="22"/>
        </w:rPr>
        <w:t>4.4.90.52.00.00.00.00.0696</w:t>
      </w:r>
      <w:r w:rsidRPr="00801ED7">
        <w:rPr>
          <w:sz w:val="22"/>
          <w:szCs w:val="22"/>
        </w:rPr>
        <w:t xml:space="preserve"> – </w:t>
      </w:r>
      <w:r>
        <w:rPr>
          <w:sz w:val="22"/>
          <w:szCs w:val="22"/>
        </w:rPr>
        <w:t>Equipamentos e Material permanente.</w:t>
      </w:r>
    </w:p>
    <w:p w14:paraId="63020E75" w14:textId="77777777" w:rsidR="009A7409" w:rsidRPr="00801ED7" w:rsidRDefault="009A7409" w:rsidP="009A7409">
      <w:pPr>
        <w:jc w:val="both"/>
        <w:rPr>
          <w:b/>
          <w:u w:val="single"/>
        </w:rPr>
      </w:pPr>
    </w:p>
    <w:p w14:paraId="60F184A1" w14:textId="77777777" w:rsidR="009A7409" w:rsidRPr="00801ED7" w:rsidRDefault="009A7409" w:rsidP="009A7409">
      <w:pPr>
        <w:jc w:val="both"/>
        <w:rPr>
          <w:b/>
          <w:u w:val="single"/>
        </w:rPr>
      </w:pPr>
      <w:r w:rsidRPr="00801ED7">
        <w:rPr>
          <w:b/>
          <w:u w:val="single"/>
        </w:rPr>
        <w:t>CLÁUSULA SEXTA – DAS MULTAS E PENALIDADES:</w:t>
      </w:r>
    </w:p>
    <w:p w14:paraId="2C7A046F" w14:textId="77777777" w:rsidR="009A7409" w:rsidRPr="00801ED7" w:rsidRDefault="009A7409" w:rsidP="009A7409">
      <w:pPr>
        <w:tabs>
          <w:tab w:val="left" w:pos="284"/>
        </w:tabs>
        <w:jc w:val="both"/>
        <w:rPr>
          <w:sz w:val="22"/>
          <w:szCs w:val="22"/>
        </w:rPr>
      </w:pPr>
      <w:r w:rsidRPr="00801ED7">
        <w:rPr>
          <w:sz w:val="22"/>
          <w:szCs w:val="22"/>
        </w:rPr>
        <w:t>7.1.</w:t>
      </w:r>
      <w:r w:rsidRPr="00801ED7">
        <w:rPr>
          <w:sz w:val="22"/>
          <w:szCs w:val="22"/>
        </w:rPr>
        <w:tab/>
        <w:t xml:space="preserve">Pelo não cumprimento dos compromissos assumidos pela contratada serão aplicadas as seguintes </w:t>
      </w:r>
      <w:r w:rsidRPr="00801ED7">
        <w:rPr>
          <w:b/>
          <w:bCs/>
          <w:sz w:val="22"/>
          <w:szCs w:val="22"/>
        </w:rPr>
        <w:t>sanções administrativas</w:t>
      </w:r>
      <w:r w:rsidRPr="00801ED7">
        <w:rPr>
          <w:sz w:val="22"/>
          <w:szCs w:val="22"/>
        </w:rPr>
        <w:t>, sem prejuízo das demais legalmente estabelecidas:</w:t>
      </w:r>
    </w:p>
    <w:p w14:paraId="6008D809" w14:textId="77777777" w:rsidR="009A7409" w:rsidRPr="00801ED7" w:rsidRDefault="009A7409" w:rsidP="009A7409">
      <w:pPr>
        <w:pStyle w:val="NormalWeb"/>
        <w:numPr>
          <w:ilvl w:val="2"/>
          <w:numId w:val="1"/>
        </w:numPr>
        <w:tabs>
          <w:tab w:val="num" w:pos="0"/>
          <w:tab w:val="left" w:pos="284"/>
        </w:tabs>
        <w:spacing w:before="0" w:after="0"/>
        <w:ind w:left="0" w:firstLine="0"/>
        <w:jc w:val="both"/>
        <w:rPr>
          <w:sz w:val="22"/>
          <w:szCs w:val="22"/>
        </w:rPr>
      </w:pPr>
      <w:r w:rsidRPr="00801ED7">
        <w:rPr>
          <w:b/>
          <w:bCs/>
          <w:sz w:val="22"/>
          <w:szCs w:val="22"/>
        </w:rPr>
        <w:t>Advertência</w:t>
      </w:r>
      <w:r w:rsidRPr="00801ED7">
        <w:rPr>
          <w:sz w:val="22"/>
          <w:szCs w:val="22"/>
        </w:rPr>
        <w:t>;</w:t>
      </w:r>
    </w:p>
    <w:p w14:paraId="4E54B692" w14:textId="77777777" w:rsidR="009A7409" w:rsidRPr="00801ED7" w:rsidRDefault="009A7409" w:rsidP="009A7409">
      <w:pPr>
        <w:pStyle w:val="NormalWeb"/>
        <w:numPr>
          <w:ilvl w:val="2"/>
          <w:numId w:val="1"/>
        </w:numPr>
        <w:tabs>
          <w:tab w:val="num" w:pos="0"/>
          <w:tab w:val="left" w:pos="284"/>
        </w:tabs>
        <w:spacing w:before="0" w:after="0"/>
        <w:ind w:left="0" w:firstLine="0"/>
        <w:jc w:val="both"/>
        <w:rPr>
          <w:sz w:val="22"/>
          <w:szCs w:val="22"/>
        </w:rPr>
      </w:pPr>
      <w:r w:rsidRPr="00801ED7">
        <w:rPr>
          <w:b/>
          <w:bCs/>
          <w:sz w:val="22"/>
          <w:szCs w:val="22"/>
        </w:rPr>
        <w:t>Multa</w:t>
      </w:r>
      <w:r w:rsidRPr="00801ED7">
        <w:rPr>
          <w:sz w:val="22"/>
          <w:szCs w:val="22"/>
        </w:rPr>
        <w:t>, de até 10% (dez por cento) sobre o valor dos serviços prestados, facultados a cumulação com as demais sanções;</w:t>
      </w:r>
    </w:p>
    <w:p w14:paraId="22ECEF0F" w14:textId="77777777" w:rsidR="009A7409" w:rsidRPr="00801ED7" w:rsidRDefault="009A7409" w:rsidP="009A7409">
      <w:pPr>
        <w:pStyle w:val="NormalWeb"/>
        <w:numPr>
          <w:ilvl w:val="2"/>
          <w:numId w:val="1"/>
        </w:numPr>
        <w:tabs>
          <w:tab w:val="num" w:pos="0"/>
          <w:tab w:val="left" w:pos="284"/>
        </w:tabs>
        <w:spacing w:before="0" w:after="0"/>
        <w:ind w:left="0" w:firstLine="0"/>
        <w:jc w:val="both"/>
        <w:rPr>
          <w:sz w:val="22"/>
          <w:szCs w:val="22"/>
        </w:rPr>
      </w:pPr>
      <w:r w:rsidRPr="00801ED7">
        <w:rPr>
          <w:b/>
          <w:bCs/>
          <w:sz w:val="22"/>
          <w:szCs w:val="22"/>
        </w:rPr>
        <w:t>Exclusão</w:t>
      </w:r>
      <w:r w:rsidRPr="00801ED7">
        <w:rPr>
          <w:sz w:val="22"/>
          <w:szCs w:val="22"/>
        </w:rPr>
        <w:t xml:space="preserve"> (Descredenciamento).</w:t>
      </w:r>
    </w:p>
    <w:p w14:paraId="769BDB20" w14:textId="77777777" w:rsidR="009A7409" w:rsidRPr="00801ED7" w:rsidRDefault="009A7409" w:rsidP="009A7409">
      <w:pPr>
        <w:pStyle w:val="NormalWeb"/>
        <w:numPr>
          <w:ilvl w:val="2"/>
          <w:numId w:val="1"/>
        </w:numPr>
        <w:tabs>
          <w:tab w:val="num" w:pos="0"/>
          <w:tab w:val="left" w:pos="284"/>
        </w:tabs>
        <w:spacing w:before="0" w:after="0"/>
        <w:ind w:left="0" w:firstLine="0"/>
        <w:jc w:val="both"/>
        <w:rPr>
          <w:sz w:val="22"/>
          <w:szCs w:val="22"/>
        </w:rPr>
      </w:pPr>
      <w:r w:rsidRPr="00801ED7">
        <w:rPr>
          <w:b/>
          <w:bCs/>
          <w:sz w:val="22"/>
          <w:szCs w:val="22"/>
        </w:rPr>
        <w:t>Suspensão temporária do seu direito de licitar e impedimentos de contratar com o Poder Legislativo de Schroeder</w:t>
      </w:r>
      <w:r w:rsidRPr="00801ED7">
        <w:rPr>
          <w:sz w:val="22"/>
          <w:szCs w:val="22"/>
        </w:rPr>
        <w:t>, pelo prazo de até 02 (dois) anos;</w:t>
      </w:r>
    </w:p>
    <w:p w14:paraId="5432622B" w14:textId="77777777" w:rsidR="009A7409" w:rsidRPr="00801ED7" w:rsidRDefault="009A7409" w:rsidP="009A7409">
      <w:pPr>
        <w:pStyle w:val="NormalWeb"/>
        <w:numPr>
          <w:ilvl w:val="2"/>
          <w:numId w:val="1"/>
        </w:numPr>
        <w:tabs>
          <w:tab w:val="num" w:pos="0"/>
          <w:tab w:val="left" w:pos="284"/>
        </w:tabs>
        <w:spacing w:before="0" w:after="0"/>
        <w:ind w:left="0" w:firstLine="0"/>
        <w:jc w:val="both"/>
        <w:rPr>
          <w:sz w:val="22"/>
          <w:szCs w:val="22"/>
        </w:rPr>
      </w:pPr>
      <w:r w:rsidRPr="00801ED7">
        <w:rPr>
          <w:b/>
          <w:bCs/>
          <w:sz w:val="22"/>
          <w:szCs w:val="22"/>
        </w:rPr>
        <w:t xml:space="preserve">Declaração de inidoneidade, </w:t>
      </w:r>
      <w:r w:rsidRPr="00801ED7">
        <w:rPr>
          <w:bCs/>
          <w:sz w:val="22"/>
          <w:szCs w:val="22"/>
        </w:rPr>
        <w:t>para licitar ou contratar com o Poder Legislativo</w:t>
      </w:r>
      <w:r w:rsidRPr="00801ED7">
        <w:rPr>
          <w:sz w:val="22"/>
          <w:szCs w:val="22"/>
        </w:rPr>
        <w:t xml:space="preserve">, em caso de falta maior, a critério e convencimento da </w:t>
      </w:r>
      <w:r w:rsidRPr="00801ED7">
        <w:rPr>
          <w:bCs/>
          <w:sz w:val="22"/>
          <w:szCs w:val="22"/>
        </w:rPr>
        <w:t>Câmara de Vereadores de Schroeder/SC</w:t>
      </w:r>
      <w:r w:rsidRPr="00801ED7">
        <w:rPr>
          <w:sz w:val="22"/>
          <w:szCs w:val="22"/>
        </w:rPr>
        <w:t>.</w:t>
      </w:r>
    </w:p>
    <w:p w14:paraId="2BECFC17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b/>
          <w:bCs/>
          <w:u w:val="single"/>
        </w:rPr>
      </w:pPr>
    </w:p>
    <w:p w14:paraId="3D8FCA7C" w14:textId="77777777" w:rsidR="009A7409" w:rsidRPr="00801ED7" w:rsidRDefault="009A7409" w:rsidP="009A7409">
      <w:pPr>
        <w:pStyle w:val="Corpodetexto21"/>
        <w:spacing w:after="0" w:line="240" w:lineRule="auto"/>
        <w:jc w:val="both"/>
      </w:pPr>
      <w:r w:rsidRPr="00801ED7">
        <w:rPr>
          <w:b/>
          <w:bCs/>
          <w:u w:val="single"/>
        </w:rPr>
        <w:t>CLÁUSULA SÉTIMA – DA FORÇA MAIOR</w:t>
      </w:r>
      <w:r w:rsidRPr="00801ED7">
        <w:t>:</w:t>
      </w:r>
    </w:p>
    <w:p w14:paraId="5057BF80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sz w:val="22"/>
          <w:szCs w:val="22"/>
        </w:rPr>
      </w:pPr>
      <w:r w:rsidRPr="00801ED7">
        <w:rPr>
          <w:sz w:val="22"/>
          <w:szCs w:val="22"/>
        </w:rPr>
        <w:t>8.1. No caso de impossibilidade de cumprimento por parte da CONTRATADA do previsto neste contrato, devido à força maior, conforme definido legalmente, for temporariamente impedida de cumprir total ou parcialmente suas obrigações, deverá comunicar o fato ao CONTRATANTE e ratificar por escrito em até 05 (cinco) dias essa comunicação, descrevendo as ocorrências.</w:t>
      </w:r>
    </w:p>
    <w:p w14:paraId="515A8424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b/>
          <w:sz w:val="22"/>
          <w:szCs w:val="22"/>
        </w:rPr>
        <w:t xml:space="preserve">Parágrafo primeiro </w:t>
      </w:r>
      <w:r w:rsidRPr="00801ED7">
        <w:rPr>
          <w:sz w:val="22"/>
          <w:szCs w:val="22"/>
        </w:rPr>
        <w:t>- As obrigações contratuais da CONTRATADA serão suspensas enquanto perdurar a situação.</w:t>
      </w:r>
    </w:p>
    <w:p w14:paraId="188C2F79" w14:textId="6D9A72F0" w:rsidR="009A7409" w:rsidRDefault="009A7409" w:rsidP="009A7409">
      <w:pPr>
        <w:jc w:val="both"/>
        <w:rPr>
          <w:sz w:val="22"/>
          <w:szCs w:val="22"/>
        </w:rPr>
      </w:pPr>
      <w:r w:rsidRPr="00801ED7">
        <w:rPr>
          <w:b/>
          <w:sz w:val="22"/>
          <w:szCs w:val="22"/>
        </w:rPr>
        <w:t xml:space="preserve">Parágrafo segundo </w:t>
      </w:r>
      <w:r w:rsidRPr="00801ED7">
        <w:rPr>
          <w:sz w:val="22"/>
          <w:szCs w:val="22"/>
        </w:rPr>
        <w:t>- O CONTRATANTE e a CONTRATADA, reciprocamente não serão responsáveis, por atrasos de qualquer natureza, causados por motivos de força maior.</w:t>
      </w:r>
    </w:p>
    <w:p w14:paraId="59384690" w14:textId="77777777" w:rsidR="00CB6490" w:rsidRPr="00801ED7" w:rsidRDefault="00CB6490" w:rsidP="009A7409">
      <w:pPr>
        <w:jc w:val="both"/>
        <w:rPr>
          <w:sz w:val="22"/>
          <w:szCs w:val="22"/>
        </w:rPr>
      </w:pPr>
    </w:p>
    <w:p w14:paraId="5505F8FE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b/>
          <w:bCs/>
          <w:u w:val="single"/>
        </w:rPr>
      </w:pPr>
    </w:p>
    <w:p w14:paraId="612DFF6A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b/>
          <w:bCs/>
        </w:rPr>
      </w:pPr>
      <w:r w:rsidRPr="00801ED7">
        <w:rPr>
          <w:b/>
          <w:bCs/>
          <w:u w:val="single"/>
        </w:rPr>
        <w:lastRenderedPageBreak/>
        <w:t>CLÁUSULA OITAVA – DA RESCISÃO</w:t>
      </w:r>
      <w:r w:rsidRPr="00801ED7">
        <w:rPr>
          <w:b/>
          <w:bCs/>
        </w:rPr>
        <w:t>:</w:t>
      </w:r>
    </w:p>
    <w:p w14:paraId="3CAC68DD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>9.1. A rescisão contratual poderá ser:</w:t>
      </w:r>
    </w:p>
    <w:p w14:paraId="3D3FBA94" w14:textId="77777777" w:rsidR="009A7409" w:rsidRPr="00801ED7" w:rsidRDefault="009A7409" w:rsidP="009A7409">
      <w:pPr>
        <w:pStyle w:val="TextosemFormatao1"/>
        <w:jc w:val="both"/>
        <w:rPr>
          <w:rFonts w:ascii="Times New Roman" w:hAnsi="Times New Roman"/>
          <w:sz w:val="22"/>
          <w:szCs w:val="22"/>
        </w:rPr>
      </w:pPr>
      <w:r w:rsidRPr="00801ED7">
        <w:rPr>
          <w:rFonts w:ascii="Times New Roman" w:hAnsi="Times New Roman"/>
          <w:sz w:val="22"/>
          <w:szCs w:val="22"/>
        </w:rPr>
        <w:t>9.1.1 - Determinada por ato unilateral e escrito do Presidente da Câmara de Vereadores de Schroeder/SC, nos casos enumerados nos incisos I a XII e XVII do artigo 78 da Lei nº. 8.666/93 e suas alterações posteriores;</w:t>
      </w:r>
    </w:p>
    <w:p w14:paraId="50E5A6DE" w14:textId="77777777" w:rsidR="009A7409" w:rsidRPr="00801ED7" w:rsidRDefault="009A7409" w:rsidP="009A7409">
      <w:pPr>
        <w:pStyle w:val="TextosemFormatao1"/>
        <w:jc w:val="both"/>
        <w:rPr>
          <w:rFonts w:ascii="Times New Roman" w:hAnsi="Times New Roman"/>
          <w:sz w:val="22"/>
          <w:szCs w:val="22"/>
        </w:rPr>
      </w:pPr>
      <w:r w:rsidRPr="00801ED7">
        <w:rPr>
          <w:rFonts w:ascii="Times New Roman" w:hAnsi="Times New Roman"/>
          <w:sz w:val="22"/>
          <w:szCs w:val="22"/>
        </w:rPr>
        <w:t>9.1.2 - A inexecução total ou parcial do presente enseja sua rescisão pela Administração, com as consequências previstas nos itens 7.1 a 7.1.5 desta Minuta de Contrato;</w:t>
      </w:r>
    </w:p>
    <w:p w14:paraId="153F6A18" w14:textId="77777777" w:rsidR="009A7409" w:rsidRPr="00801ED7" w:rsidRDefault="009A7409" w:rsidP="009A7409">
      <w:pPr>
        <w:pStyle w:val="TextosemFormatao1"/>
        <w:jc w:val="both"/>
        <w:rPr>
          <w:rFonts w:ascii="Times New Roman" w:hAnsi="Times New Roman"/>
          <w:sz w:val="22"/>
          <w:szCs w:val="22"/>
        </w:rPr>
      </w:pPr>
      <w:r w:rsidRPr="00801ED7">
        <w:rPr>
          <w:rFonts w:ascii="Times New Roman" w:hAnsi="Times New Roman"/>
          <w:sz w:val="22"/>
          <w:szCs w:val="22"/>
        </w:rPr>
        <w:t>9.1.3 - Amigável, por acordo entre as partes, mediante autorização escrita e fundamentada da autoridade competente, reduzida a termo no processo licitatório, desde que haja conveniência do Poder Legislativo;</w:t>
      </w:r>
    </w:p>
    <w:p w14:paraId="3CD5CD39" w14:textId="77777777" w:rsidR="009A7409" w:rsidRPr="00801ED7" w:rsidRDefault="009A7409" w:rsidP="009A7409">
      <w:pPr>
        <w:pStyle w:val="TextosemFormatao1"/>
        <w:jc w:val="both"/>
        <w:rPr>
          <w:rFonts w:ascii="Times New Roman" w:hAnsi="Times New Roman"/>
          <w:sz w:val="22"/>
          <w:szCs w:val="22"/>
        </w:rPr>
      </w:pPr>
      <w:r w:rsidRPr="00801ED7">
        <w:rPr>
          <w:rFonts w:ascii="Times New Roman" w:hAnsi="Times New Roman"/>
          <w:sz w:val="22"/>
          <w:szCs w:val="22"/>
        </w:rPr>
        <w:t>9.1.4 - Em caso de rescisão prevista nos incisos XII a XVII do artigo 78 da Lei nº. 8.666/93 e suas alterações posteriores, sem que haja culpa da proponente, será esta ressarcida dos prejuízos regulamentares comprovados, quando os houver sofrido.</w:t>
      </w:r>
    </w:p>
    <w:p w14:paraId="712EC784" w14:textId="77777777" w:rsidR="009A7409" w:rsidRPr="00801ED7" w:rsidRDefault="009A7409" w:rsidP="009A7409">
      <w:pPr>
        <w:jc w:val="both"/>
        <w:rPr>
          <w:b/>
          <w:bCs/>
          <w:u w:val="single"/>
        </w:rPr>
      </w:pPr>
    </w:p>
    <w:p w14:paraId="2AA8FB8E" w14:textId="77777777" w:rsidR="009A7409" w:rsidRPr="00801ED7" w:rsidRDefault="009A7409" w:rsidP="009A7409">
      <w:pPr>
        <w:jc w:val="both"/>
        <w:rPr>
          <w:b/>
        </w:rPr>
      </w:pPr>
      <w:r w:rsidRPr="00801ED7">
        <w:rPr>
          <w:b/>
          <w:bCs/>
          <w:u w:val="single"/>
        </w:rPr>
        <w:t xml:space="preserve">CLÁUSULA NONA – </w:t>
      </w:r>
      <w:r w:rsidRPr="00801ED7">
        <w:rPr>
          <w:b/>
          <w:u w:val="single"/>
        </w:rPr>
        <w:t>DAS OBRIGAÇÕES DA EMPRESA</w:t>
      </w:r>
      <w:r w:rsidRPr="00801ED7">
        <w:rPr>
          <w:b/>
        </w:rPr>
        <w:t>:</w:t>
      </w:r>
    </w:p>
    <w:p w14:paraId="2FC73FF1" w14:textId="77777777" w:rsidR="009A7409" w:rsidRPr="00801ED7" w:rsidRDefault="009A7409" w:rsidP="009A7409">
      <w:pPr>
        <w:pStyle w:val="Recuodecorpodetexto"/>
        <w:ind w:left="0"/>
        <w:rPr>
          <w:sz w:val="22"/>
          <w:szCs w:val="22"/>
        </w:rPr>
      </w:pPr>
      <w:r w:rsidRPr="00801ED7">
        <w:rPr>
          <w:sz w:val="22"/>
          <w:szCs w:val="22"/>
        </w:rPr>
        <w:t>10.1. A contratada é obrigada a comunicar formalmente a Câmara Municipal de Schroeder, com antecedência mínima de 30 (trinta) dias, a eventual impossibilidade temporária de prestar os serviços constantes do objeto deste edital, mediante plena justificativa técnica;</w:t>
      </w:r>
    </w:p>
    <w:p w14:paraId="09ECD3BA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r w:rsidRPr="00801ED7">
        <w:rPr>
          <w:sz w:val="22"/>
          <w:szCs w:val="22"/>
        </w:rPr>
        <w:t>10.1.2. É vedado a Contratada, delegar, subcontratar ou transferir, no todo, os serviços constantes deste Edital;</w:t>
      </w:r>
    </w:p>
    <w:p w14:paraId="5D832B82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r w:rsidRPr="00801ED7">
        <w:rPr>
          <w:sz w:val="22"/>
          <w:szCs w:val="22"/>
        </w:rPr>
        <w:t>10.1.3. A remuneração recebida pela CREDENCIADA não gerará direito adquirido ou ato jurídico perfeito, não havendo nenhum vínculo da natureza trabalhista ou previdenciária;</w:t>
      </w:r>
    </w:p>
    <w:p w14:paraId="0C290920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r w:rsidRPr="00801ED7">
        <w:rPr>
          <w:sz w:val="22"/>
          <w:szCs w:val="22"/>
        </w:rPr>
        <w:t>10.1.4. A CREDENCIADA é responsável pela indenização de dano causado a terceiros a ele vinculados, decorrentes de ato ou omissão voluntária, negligência, imperícia ou imprudência, praticadas por seus empregados, profissionais ou prepostos.</w:t>
      </w:r>
    </w:p>
    <w:p w14:paraId="1D4FBD82" w14:textId="77777777" w:rsidR="009A7409" w:rsidRPr="00801ED7" w:rsidRDefault="009A7409" w:rsidP="009A7409">
      <w:pPr>
        <w:jc w:val="both"/>
      </w:pPr>
    </w:p>
    <w:p w14:paraId="1725F680" w14:textId="77777777" w:rsidR="009A7409" w:rsidRPr="00801ED7" w:rsidRDefault="009A7409" w:rsidP="009A7409">
      <w:pPr>
        <w:jc w:val="both"/>
        <w:rPr>
          <w:b/>
        </w:rPr>
      </w:pPr>
      <w:r w:rsidRPr="00801ED7">
        <w:rPr>
          <w:b/>
          <w:bCs/>
          <w:u w:val="single"/>
        </w:rPr>
        <w:t xml:space="preserve">CLÁUSULA DÉCIMA - </w:t>
      </w:r>
      <w:r w:rsidRPr="00801ED7">
        <w:rPr>
          <w:b/>
          <w:u w:val="single"/>
        </w:rPr>
        <w:t xml:space="preserve">DOS DIREITOS E OBRIGAÇÕES </w:t>
      </w:r>
      <w:r w:rsidRPr="00801ED7">
        <w:rPr>
          <w:b/>
        </w:rPr>
        <w:t>DA CÂMARA MUNICIPAL:</w:t>
      </w:r>
    </w:p>
    <w:p w14:paraId="266E50E9" w14:textId="77777777" w:rsidR="009A7409" w:rsidRPr="00801ED7" w:rsidRDefault="009A7409" w:rsidP="009A7409">
      <w:pPr>
        <w:tabs>
          <w:tab w:val="num" w:pos="0"/>
        </w:tabs>
        <w:jc w:val="both"/>
        <w:rPr>
          <w:sz w:val="22"/>
          <w:szCs w:val="22"/>
        </w:rPr>
      </w:pPr>
      <w:r w:rsidRPr="00801ED7">
        <w:rPr>
          <w:sz w:val="22"/>
          <w:szCs w:val="22"/>
        </w:rPr>
        <w:t>11.1. Reservar-se ao direito de rejeitar as propostas que julgar contrárias aos seus interesses, anular ou revogar em todo ou em parte o processo licitatório;</w:t>
      </w:r>
    </w:p>
    <w:p w14:paraId="7122CE43" w14:textId="77777777" w:rsidR="009A7409" w:rsidRPr="00801ED7" w:rsidRDefault="009A7409" w:rsidP="009A7409">
      <w:pPr>
        <w:jc w:val="both"/>
        <w:rPr>
          <w:bCs/>
          <w:sz w:val="22"/>
          <w:szCs w:val="22"/>
        </w:rPr>
      </w:pPr>
      <w:r w:rsidRPr="00801ED7">
        <w:rPr>
          <w:sz w:val="22"/>
          <w:szCs w:val="22"/>
        </w:rPr>
        <w:t xml:space="preserve">11.2.  Efetuar os pagamentos de acordo com o especificado no item </w:t>
      </w:r>
      <w:r w:rsidRPr="00801ED7">
        <w:rPr>
          <w:b/>
          <w:bCs/>
          <w:sz w:val="22"/>
          <w:szCs w:val="22"/>
        </w:rPr>
        <w:t>“05”</w:t>
      </w:r>
      <w:r w:rsidRPr="00801ED7">
        <w:rPr>
          <w:sz w:val="22"/>
          <w:szCs w:val="22"/>
        </w:rPr>
        <w:t xml:space="preserve"> deste contrato.</w:t>
      </w:r>
    </w:p>
    <w:p w14:paraId="5F4FD574" w14:textId="77777777" w:rsidR="009A7409" w:rsidRPr="00801ED7" w:rsidRDefault="009A7409" w:rsidP="009A7409">
      <w:pPr>
        <w:tabs>
          <w:tab w:val="left" w:pos="536"/>
          <w:tab w:val="left" w:pos="2270"/>
          <w:tab w:val="left" w:pos="4294"/>
        </w:tabs>
        <w:snapToGrid w:val="0"/>
        <w:jc w:val="both"/>
        <w:rPr>
          <w:sz w:val="22"/>
          <w:szCs w:val="22"/>
        </w:rPr>
      </w:pPr>
      <w:r w:rsidRPr="00801ED7">
        <w:rPr>
          <w:sz w:val="22"/>
          <w:szCs w:val="22"/>
        </w:rPr>
        <w:t>11.3. Exigir que a CREDENCIADA cumpra com o exposto neste edital.</w:t>
      </w:r>
    </w:p>
    <w:p w14:paraId="14BC9963" w14:textId="77777777" w:rsidR="009A7409" w:rsidRPr="00801ED7" w:rsidRDefault="009A7409" w:rsidP="009A7409">
      <w:pPr>
        <w:pStyle w:val="Corpodetexto"/>
        <w:rPr>
          <w:sz w:val="22"/>
          <w:szCs w:val="22"/>
        </w:rPr>
      </w:pPr>
      <w:r w:rsidRPr="00801ED7">
        <w:rPr>
          <w:sz w:val="22"/>
          <w:szCs w:val="22"/>
        </w:rPr>
        <w:t>11.3. Controlar, fiscalizar, monitorar, auditar e avaliar o cumprimento das disposições contidas no Termo do Edital de Licitação;</w:t>
      </w:r>
    </w:p>
    <w:p w14:paraId="22552111" w14:textId="77777777" w:rsidR="009A7409" w:rsidRPr="00801ED7" w:rsidRDefault="009A7409" w:rsidP="009A7409">
      <w:pPr>
        <w:jc w:val="both"/>
        <w:rPr>
          <w:bCs/>
          <w:sz w:val="22"/>
          <w:szCs w:val="22"/>
        </w:rPr>
      </w:pPr>
      <w:r w:rsidRPr="00801ED7">
        <w:rPr>
          <w:sz w:val="22"/>
          <w:szCs w:val="22"/>
        </w:rPr>
        <w:t>11.4. Recusar material imprestável, defeituoso, que não atender as especificações constantes neste edital e/ou que não estejam adequados para o uso.</w:t>
      </w:r>
    </w:p>
    <w:p w14:paraId="36E24232" w14:textId="77777777" w:rsidR="009A7409" w:rsidRPr="00801ED7" w:rsidRDefault="009A7409" w:rsidP="009A7409">
      <w:pPr>
        <w:tabs>
          <w:tab w:val="left" w:pos="536"/>
          <w:tab w:val="left" w:pos="2270"/>
          <w:tab w:val="left" w:pos="4294"/>
        </w:tabs>
        <w:snapToGrid w:val="0"/>
        <w:jc w:val="both"/>
        <w:rPr>
          <w:b/>
          <w:bCs/>
          <w:u w:val="single"/>
        </w:rPr>
      </w:pPr>
    </w:p>
    <w:p w14:paraId="21125AC6" w14:textId="77777777" w:rsidR="009A7409" w:rsidRPr="00801ED7" w:rsidRDefault="009A7409" w:rsidP="009A7409">
      <w:pPr>
        <w:tabs>
          <w:tab w:val="left" w:pos="536"/>
          <w:tab w:val="left" w:pos="2270"/>
          <w:tab w:val="left" w:pos="4294"/>
        </w:tabs>
        <w:snapToGrid w:val="0"/>
        <w:jc w:val="both"/>
        <w:rPr>
          <w:b/>
        </w:rPr>
      </w:pPr>
      <w:r w:rsidRPr="00801ED7">
        <w:rPr>
          <w:b/>
          <w:bCs/>
          <w:u w:val="single"/>
        </w:rPr>
        <w:t xml:space="preserve">CLÁUSULA DÉCIMA PRIMEIRA - </w:t>
      </w:r>
      <w:r w:rsidRPr="00801ED7">
        <w:rPr>
          <w:b/>
          <w:u w:val="single"/>
        </w:rPr>
        <w:t>DAS DISPOSIÇÕES FINAIS</w:t>
      </w:r>
      <w:r w:rsidRPr="00801ED7">
        <w:rPr>
          <w:b/>
        </w:rPr>
        <w:t>:</w:t>
      </w:r>
    </w:p>
    <w:p w14:paraId="583112E7" w14:textId="77777777" w:rsidR="009A7409" w:rsidRPr="00801ED7" w:rsidRDefault="009A7409" w:rsidP="009A7409">
      <w:pPr>
        <w:jc w:val="both"/>
        <w:rPr>
          <w:bCs/>
          <w:sz w:val="22"/>
          <w:szCs w:val="22"/>
        </w:rPr>
      </w:pPr>
      <w:r w:rsidRPr="00801ED7">
        <w:rPr>
          <w:sz w:val="22"/>
          <w:szCs w:val="22"/>
        </w:rPr>
        <w:t xml:space="preserve">12.1. </w:t>
      </w:r>
      <w:r w:rsidRPr="00801ED7">
        <w:rPr>
          <w:bCs/>
          <w:sz w:val="22"/>
          <w:szCs w:val="22"/>
        </w:rPr>
        <w:t>Este contrato e o Edital de licitação nº 001/20</w:t>
      </w:r>
      <w:r>
        <w:rPr>
          <w:bCs/>
          <w:sz w:val="22"/>
          <w:szCs w:val="22"/>
        </w:rPr>
        <w:t>21</w:t>
      </w:r>
      <w:r w:rsidRPr="00801ED7">
        <w:rPr>
          <w:bCs/>
          <w:sz w:val="22"/>
          <w:szCs w:val="22"/>
        </w:rPr>
        <w:t xml:space="preserve"> e seus anexos são complementares entre si, qualquer detalhe mencionado num e omitido no outro será considerado especificado e válido.</w:t>
      </w:r>
    </w:p>
    <w:p w14:paraId="6DAF11DD" w14:textId="77777777" w:rsidR="009A7409" w:rsidRPr="00801ED7" w:rsidRDefault="009A7409" w:rsidP="009A7409">
      <w:pPr>
        <w:jc w:val="both"/>
        <w:rPr>
          <w:b/>
          <w:sz w:val="22"/>
          <w:szCs w:val="22"/>
          <w:u w:val="single"/>
        </w:rPr>
      </w:pPr>
    </w:p>
    <w:p w14:paraId="704D4557" w14:textId="3B636179" w:rsidR="009A7409" w:rsidRDefault="009A7409" w:rsidP="009A7409">
      <w:pPr>
        <w:jc w:val="both"/>
        <w:rPr>
          <w:b/>
          <w:u w:val="single"/>
        </w:rPr>
      </w:pPr>
      <w:r w:rsidRPr="00801ED7">
        <w:rPr>
          <w:b/>
          <w:u w:val="single"/>
        </w:rPr>
        <w:t xml:space="preserve">CLÁUSULA DÉCIMA </w:t>
      </w:r>
      <w:r w:rsidRPr="00801ED7">
        <w:rPr>
          <w:b/>
          <w:bCs/>
          <w:u w:val="single"/>
        </w:rPr>
        <w:t xml:space="preserve">SEGUNDA </w:t>
      </w:r>
      <w:r w:rsidRPr="00801ED7">
        <w:rPr>
          <w:b/>
          <w:u w:val="single"/>
        </w:rPr>
        <w:t>– DO FORO:</w:t>
      </w:r>
    </w:p>
    <w:p w14:paraId="6E9F2563" w14:textId="77777777" w:rsidR="00CB6490" w:rsidRPr="00801ED7" w:rsidRDefault="00CB6490" w:rsidP="009A7409">
      <w:pPr>
        <w:jc w:val="both"/>
        <w:rPr>
          <w:b/>
          <w:u w:val="single"/>
        </w:rPr>
      </w:pPr>
    </w:p>
    <w:p w14:paraId="5F6A16C3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>13.1. As partes contratantes elegem o Foro da Comarca de Guaramirim, com renúncia de qualquer outro, por mais privilegiado que seja, para dirimir questões resultantes da ou relativas à aplicação deste Contrato ou execução do ajuste, não resolvidos na esfera administrativa.</w:t>
      </w:r>
    </w:p>
    <w:p w14:paraId="03F80FEF" w14:textId="77777777" w:rsidR="009A7409" w:rsidRPr="00801ED7" w:rsidRDefault="009A7409" w:rsidP="009A7409">
      <w:pPr>
        <w:jc w:val="both"/>
        <w:rPr>
          <w:sz w:val="22"/>
          <w:szCs w:val="22"/>
        </w:rPr>
      </w:pPr>
    </w:p>
    <w:p w14:paraId="5E87F62D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lastRenderedPageBreak/>
        <w:t>E, por estarem acordes, declaram as partes aceitar todas as disposições estabelecidas nas cláusulas do presente CONTRATO, bem como observar fielmente outras disposições legais e regulamentares pertinentes, firmando-o em 02 (duas) vias de igual teor e forma.</w:t>
      </w:r>
    </w:p>
    <w:p w14:paraId="20FBF896" w14:textId="77777777" w:rsidR="009A7409" w:rsidRPr="00801ED7" w:rsidRDefault="009A7409" w:rsidP="009A7409">
      <w:pPr>
        <w:jc w:val="both"/>
        <w:rPr>
          <w:sz w:val="22"/>
          <w:szCs w:val="22"/>
        </w:rPr>
      </w:pPr>
    </w:p>
    <w:p w14:paraId="7D7C5CF8" w14:textId="09EF2289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 xml:space="preserve">Schroeder/SC, </w:t>
      </w:r>
      <w:r w:rsidR="002A10C8">
        <w:rPr>
          <w:sz w:val="22"/>
          <w:szCs w:val="22"/>
        </w:rPr>
        <w:t>13</w:t>
      </w:r>
      <w:r w:rsidRPr="00801ED7">
        <w:rPr>
          <w:sz w:val="22"/>
          <w:szCs w:val="22"/>
        </w:rPr>
        <w:t xml:space="preserve"> de </w:t>
      </w:r>
      <w:r w:rsidR="00740359">
        <w:rPr>
          <w:sz w:val="22"/>
          <w:szCs w:val="22"/>
        </w:rPr>
        <w:t>outubro</w:t>
      </w:r>
      <w:r w:rsidRPr="00801ED7">
        <w:rPr>
          <w:sz w:val="22"/>
          <w:szCs w:val="22"/>
        </w:rPr>
        <w:t xml:space="preserve"> de 20</w:t>
      </w:r>
      <w:r>
        <w:rPr>
          <w:sz w:val="22"/>
          <w:szCs w:val="22"/>
        </w:rPr>
        <w:t>21</w:t>
      </w:r>
      <w:r w:rsidRPr="00801ED7">
        <w:rPr>
          <w:sz w:val="22"/>
          <w:szCs w:val="22"/>
        </w:rPr>
        <w:t>.</w:t>
      </w:r>
    </w:p>
    <w:p w14:paraId="27078510" w14:textId="77777777" w:rsidR="009A7409" w:rsidRPr="00801ED7" w:rsidRDefault="009A7409" w:rsidP="009A7409">
      <w:pPr>
        <w:jc w:val="both"/>
        <w:rPr>
          <w:sz w:val="22"/>
          <w:szCs w:val="22"/>
        </w:rPr>
      </w:pPr>
    </w:p>
    <w:p w14:paraId="66889119" w14:textId="77777777" w:rsidR="009A7409" w:rsidRPr="00801ED7" w:rsidRDefault="009A7409" w:rsidP="009A7409">
      <w:pPr>
        <w:jc w:val="both"/>
        <w:rPr>
          <w:sz w:val="22"/>
          <w:szCs w:val="22"/>
        </w:rPr>
      </w:pPr>
    </w:p>
    <w:p w14:paraId="20336791" w14:textId="77777777" w:rsidR="009A7409" w:rsidRPr="00801ED7" w:rsidRDefault="009A7409" w:rsidP="009A7409">
      <w:pPr>
        <w:jc w:val="both"/>
        <w:rPr>
          <w:b/>
          <w:bCs/>
          <w:iCs/>
          <w:sz w:val="22"/>
          <w:szCs w:val="22"/>
        </w:rPr>
      </w:pPr>
      <w:r w:rsidRPr="00801ED7">
        <w:rPr>
          <w:b/>
          <w:bCs/>
          <w:iCs/>
          <w:sz w:val="22"/>
          <w:szCs w:val="22"/>
        </w:rPr>
        <w:t xml:space="preserve">CONTRATADA: </w:t>
      </w:r>
    </w:p>
    <w:p w14:paraId="6F18E656" w14:textId="77777777" w:rsidR="009A7409" w:rsidRPr="00801ED7" w:rsidRDefault="009A7409" w:rsidP="009A7409">
      <w:pPr>
        <w:jc w:val="both"/>
        <w:rPr>
          <w:b/>
          <w:bCs/>
          <w:iCs/>
          <w:sz w:val="22"/>
          <w:szCs w:val="22"/>
        </w:rPr>
      </w:pPr>
    </w:p>
    <w:p w14:paraId="29496815" w14:textId="77777777" w:rsidR="009A7409" w:rsidRPr="00801ED7" w:rsidRDefault="009A7409" w:rsidP="009A7409">
      <w:pPr>
        <w:jc w:val="both"/>
        <w:rPr>
          <w:b/>
          <w:bCs/>
          <w:iCs/>
          <w:sz w:val="22"/>
          <w:szCs w:val="22"/>
        </w:rPr>
      </w:pPr>
    </w:p>
    <w:p w14:paraId="002AA468" w14:textId="77777777" w:rsidR="009A7409" w:rsidRPr="00801ED7" w:rsidRDefault="009A7409" w:rsidP="009A7409">
      <w:pPr>
        <w:jc w:val="center"/>
        <w:rPr>
          <w:sz w:val="22"/>
          <w:szCs w:val="22"/>
        </w:rPr>
      </w:pPr>
      <w:r w:rsidRPr="00801ED7">
        <w:rPr>
          <w:sz w:val="22"/>
          <w:szCs w:val="22"/>
        </w:rPr>
        <w:t>_____________________________________</w:t>
      </w:r>
    </w:p>
    <w:p w14:paraId="7EF1D4C9" w14:textId="2CA36367" w:rsidR="009A7409" w:rsidRPr="00801ED7" w:rsidRDefault="00740359" w:rsidP="009A7409">
      <w:pPr>
        <w:jc w:val="center"/>
        <w:rPr>
          <w:sz w:val="22"/>
          <w:szCs w:val="22"/>
        </w:rPr>
      </w:pPr>
      <w:r>
        <w:rPr>
          <w:sz w:val="22"/>
          <w:szCs w:val="22"/>
        </w:rPr>
        <w:t>Nicola Lopes</w:t>
      </w:r>
    </w:p>
    <w:p w14:paraId="1E7D2D44" w14:textId="1856739A" w:rsidR="009A7409" w:rsidRDefault="009A7409" w:rsidP="009A7409">
      <w:pPr>
        <w:pStyle w:val="Ttulo3"/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  <w:r w:rsidRPr="00801ED7">
        <w:rPr>
          <w:rFonts w:ascii="Times New Roman" w:hAnsi="Times New Roman" w:cs="Times New Roman"/>
          <w:b w:val="0"/>
          <w:sz w:val="22"/>
          <w:szCs w:val="22"/>
        </w:rPr>
        <w:t xml:space="preserve">CPF nº. </w:t>
      </w:r>
      <w:r w:rsidR="00740359">
        <w:rPr>
          <w:rFonts w:ascii="Times New Roman" w:hAnsi="Times New Roman" w:cs="Times New Roman"/>
          <w:b w:val="0"/>
          <w:sz w:val="22"/>
          <w:szCs w:val="22"/>
        </w:rPr>
        <w:t>143.903.669-12</w:t>
      </w:r>
    </w:p>
    <w:p w14:paraId="479DA0EE" w14:textId="5844058F" w:rsidR="00740359" w:rsidRDefault="00740359" w:rsidP="00740359">
      <w:pPr>
        <w:jc w:val="center"/>
      </w:pPr>
      <w:r>
        <w:t xml:space="preserve">Positiva </w:t>
      </w:r>
      <w:proofErr w:type="spellStart"/>
      <w:r>
        <w:t>Goal</w:t>
      </w:r>
      <w:proofErr w:type="spellEnd"/>
      <w:r>
        <w:t xml:space="preserve"> Com. De artigos de </w:t>
      </w:r>
      <w:proofErr w:type="spellStart"/>
      <w:r>
        <w:t>vest</w:t>
      </w:r>
      <w:proofErr w:type="spellEnd"/>
      <w:r>
        <w:t>. e móveis Ltda</w:t>
      </w:r>
    </w:p>
    <w:p w14:paraId="44962D65" w14:textId="77777777" w:rsidR="00740359" w:rsidRPr="00740359" w:rsidRDefault="00740359" w:rsidP="00740359">
      <w:pPr>
        <w:jc w:val="center"/>
      </w:pPr>
    </w:p>
    <w:p w14:paraId="433E5083" w14:textId="77777777" w:rsidR="009A7409" w:rsidRPr="00801ED7" w:rsidRDefault="009A7409" w:rsidP="009A7409">
      <w:pPr>
        <w:rPr>
          <w:sz w:val="22"/>
          <w:szCs w:val="22"/>
        </w:rPr>
      </w:pPr>
    </w:p>
    <w:p w14:paraId="48A37E04" w14:textId="77777777" w:rsidR="009A7409" w:rsidRPr="00801ED7" w:rsidRDefault="009A7409" w:rsidP="009A7409">
      <w:pPr>
        <w:pStyle w:val="Ttulo3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01ED7">
        <w:rPr>
          <w:rFonts w:ascii="Times New Roman" w:hAnsi="Times New Roman" w:cs="Times New Roman"/>
          <w:b w:val="0"/>
          <w:bCs w:val="0"/>
          <w:sz w:val="22"/>
          <w:szCs w:val="22"/>
        </w:rPr>
        <w:t>CONTRATANTE:</w:t>
      </w:r>
    </w:p>
    <w:p w14:paraId="432643C8" w14:textId="5EF7F95F" w:rsidR="009A7409" w:rsidRDefault="009A7409" w:rsidP="009A7409">
      <w:pPr>
        <w:jc w:val="both"/>
        <w:rPr>
          <w:sz w:val="22"/>
          <w:szCs w:val="22"/>
        </w:rPr>
      </w:pPr>
    </w:p>
    <w:p w14:paraId="6A26A367" w14:textId="77777777" w:rsidR="00CB6490" w:rsidRPr="00801ED7" w:rsidRDefault="00CB6490" w:rsidP="009A7409">
      <w:pPr>
        <w:jc w:val="both"/>
        <w:rPr>
          <w:sz w:val="22"/>
          <w:szCs w:val="22"/>
        </w:rPr>
      </w:pPr>
    </w:p>
    <w:p w14:paraId="2E0331D0" w14:textId="77777777" w:rsidR="009A7409" w:rsidRPr="00801ED7" w:rsidRDefault="009A7409" w:rsidP="009A7409">
      <w:pPr>
        <w:jc w:val="center"/>
        <w:rPr>
          <w:sz w:val="22"/>
          <w:szCs w:val="22"/>
        </w:rPr>
      </w:pPr>
      <w:r w:rsidRPr="00801ED7">
        <w:rPr>
          <w:sz w:val="22"/>
          <w:szCs w:val="22"/>
        </w:rPr>
        <w:t>________________________________________</w:t>
      </w:r>
    </w:p>
    <w:p w14:paraId="4B9AD074" w14:textId="77777777" w:rsidR="009A7409" w:rsidRPr="00801ED7" w:rsidRDefault="009A7409" w:rsidP="009A7409">
      <w:pPr>
        <w:pStyle w:val="Corpodetexto21"/>
        <w:spacing w:after="0" w:line="240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Ildemar</w:t>
      </w:r>
      <w:proofErr w:type="spellEnd"/>
      <w:r>
        <w:rPr>
          <w:sz w:val="22"/>
          <w:szCs w:val="22"/>
        </w:rPr>
        <w:t xml:space="preserve"> Zoz</w:t>
      </w:r>
    </w:p>
    <w:p w14:paraId="0D3BCE75" w14:textId="77777777" w:rsidR="009A7409" w:rsidRPr="00801ED7" w:rsidRDefault="009A7409" w:rsidP="009A7409">
      <w:pPr>
        <w:pStyle w:val="Corpodetexto21"/>
        <w:spacing w:after="0" w:line="240" w:lineRule="auto"/>
        <w:jc w:val="center"/>
        <w:rPr>
          <w:sz w:val="22"/>
          <w:szCs w:val="22"/>
        </w:rPr>
      </w:pPr>
      <w:r w:rsidRPr="00801ED7">
        <w:rPr>
          <w:sz w:val="22"/>
          <w:szCs w:val="22"/>
        </w:rPr>
        <w:t>PRESIDENTE CÂMARA MUNICIPAL DE SCHROEDER</w:t>
      </w:r>
    </w:p>
    <w:p w14:paraId="4A6C0996" w14:textId="77777777" w:rsidR="009A7409" w:rsidRPr="00801ED7" w:rsidRDefault="009A7409" w:rsidP="009A7409">
      <w:pPr>
        <w:pStyle w:val="Corpodetexto21"/>
        <w:spacing w:after="0" w:line="240" w:lineRule="auto"/>
        <w:jc w:val="center"/>
        <w:rPr>
          <w:sz w:val="22"/>
          <w:szCs w:val="22"/>
        </w:rPr>
      </w:pPr>
    </w:p>
    <w:p w14:paraId="2DB8AA57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sz w:val="22"/>
          <w:szCs w:val="22"/>
        </w:rPr>
      </w:pPr>
    </w:p>
    <w:p w14:paraId="206BA632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sz w:val="22"/>
          <w:szCs w:val="22"/>
        </w:rPr>
      </w:pPr>
      <w:r w:rsidRPr="00801ED7">
        <w:rPr>
          <w:b/>
          <w:sz w:val="22"/>
          <w:szCs w:val="22"/>
        </w:rPr>
        <w:t>TESTEMUNHAS</w:t>
      </w:r>
      <w:r w:rsidRPr="00801ED7">
        <w:rPr>
          <w:sz w:val="22"/>
          <w:szCs w:val="22"/>
        </w:rPr>
        <w:t>:</w:t>
      </w:r>
    </w:p>
    <w:p w14:paraId="5CD396CB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sz w:val="22"/>
          <w:szCs w:val="22"/>
        </w:rPr>
      </w:pPr>
    </w:p>
    <w:p w14:paraId="3C4CC04A" w14:textId="77777777" w:rsidR="009A7409" w:rsidRPr="00801ED7" w:rsidRDefault="009A7409" w:rsidP="009A7409">
      <w:pPr>
        <w:pStyle w:val="Corpodetexto21"/>
        <w:spacing w:after="0" w:line="240" w:lineRule="auto"/>
        <w:jc w:val="both"/>
        <w:rPr>
          <w:sz w:val="22"/>
          <w:szCs w:val="22"/>
        </w:rPr>
      </w:pPr>
    </w:p>
    <w:p w14:paraId="6779A8DA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>1ª ____________________________               2ª ____________________________</w:t>
      </w:r>
    </w:p>
    <w:p w14:paraId="414FA875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 xml:space="preserve">Nome:                                                                        Nome: </w:t>
      </w:r>
    </w:p>
    <w:p w14:paraId="27FE749C" w14:textId="77777777" w:rsidR="009A7409" w:rsidRPr="00801ED7" w:rsidRDefault="009A7409" w:rsidP="009A7409">
      <w:pPr>
        <w:jc w:val="both"/>
        <w:rPr>
          <w:sz w:val="22"/>
          <w:szCs w:val="22"/>
        </w:rPr>
      </w:pPr>
      <w:r w:rsidRPr="00801ED7">
        <w:rPr>
          <w:sz w:val="22"/>
          <w:szCs w:val="22"/>
        </w:rPr>
        <w:t xml:space="preserve">CPF nº.                                                                       CPF nº. </w:t>
      </w:r>
    </w:p>
    <w:p w14:paraId="246FAEFE" w14:textId="378B7BB9" w:rsidR="00187EA2" w:rsidRPr="00C64D96" w:rsidRDefault="002E6315" w:rsidP="00C64D96">
      <w:pPr>
        <w:jc w:val="both"/>
        <w:rPr>
          <w:sz w:val="22"/>
          <w:szCs w:val="22"/>
        </w:rPr>
      </w:pPr>
    </w:p>
    <w:sectPr w:rsidR="00187EA2" w:rsidRPr="00C64D96" w:rsidSect="00CB6490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97C"/>
    <w:multiLevelType w:val="multilevel"/>
    <w:tmpl w:val="96525C6E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FFD622B"/>
    <w:multiLevelType w:val="multilevel"/>
    <w:tmpl w:val="CCBABB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09"/>
    <w:rsid w:val="000569C7"/>
    <w:rsid w:val="00127A84"/>
    <w:rsid w:val="002A10C8"/>
    <w:rsid w:val="002E6315"/>
    <w:rsid w:val="00740359"/>
    <w:rsid w:val="00967AE5"/>
    <w:rsid w:val="00993E02"/>
    <w:rsid w:val="009A7409"/>
    <w:rsid w:val="00C00AF7"/>
    <w:rsid w:val="00C64D96"/>
    <w:rsid w:val="00CB6490"/>
    <w:rsid w:val="00D16E5C"/>
    <w:rsid w:val="00F0201E"/>
    <w:rsid w:val="00F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F8FE"/>
  <w15:chartTrackingRefBased/>
  <w15:docId w15:val="{5E16DB15-7CC2-45E0-960A-AF745B4B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4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A7409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9A7409"/>
    <w:pPr>
      <w:keepNext/>
      <w:tabs>
        <w:tab w:val="num" w:pos="0"/>
      </w:tabs>
      <w:jc w:val="center"/>
      <w:outlineLvl w:val="5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A740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9A7409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Corpodetexto">
    <w:name w:val="Body Text"/>
    <w:basedOn w:val="Normal"/>
    <w:link w:val="CorpodetextoChar"/>
    <w:rsid w:val="009A740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A74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9A7409"/>
    <w:pPr>
      <w:tabs>
        <w:tab w:val="left" w:pos="851"/>
      </w:tabs>
      <w:ind w:left="1418"/>
      <w:jc w:val="both"/>
    </w:pPr>
    <w:rPr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7409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9A7409"/>
    <w:rPr>
      <w:rFonts w:ascii="Courier New" w:hAnsi="Courier New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9A7409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rsid w:val="009A7409"/>
    <w:pPr>
      <w:tabs>
        <w:tab w:val="center" w:pos="4419"/>
        <w:tab w:val="right" w:pos="8838"/>
      </w:tabs>
      <w:spacing w:before="60"/>
      <w:jc w:val="center"/>
    </w:pPr>
    <w:rPr>
      <w:rFonts w:ascii="Arial" w:hAnsi="Arial" w:cs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9A7409"/>
    <w:rPr>
      <w:rFonts w:ascii="Arial" w:eastAsia="Times New Roman" w:hAnsi="Arial" w:cs="Arial"/>
      <w:sz w:val="20"/>
      <w:szCs w:val="24"/>
      <w:lang w:eastAsia="ar-SA"/>
    </w:rPr>
  </w:style>
  <w:style w:type="paragraph" w:styleId="NormalWeb">
    <w:name w:val="Normal (Web)"/>
    <w:basedOn w:val="Normal"/>
    <w:uiPriority w:val="99"/>
    <w:rsid w:val="009A7409"/>
    <w:pPr>
      <w:suppressAutoHyphens w:val="0"/>
      <w:spacing w:before="280" w:after="119"/>
    </w:pPr>
  </w:style>
  <w:style w:type="paragraph" w:styleId="Recuodecorpodetexto3">
    <w:name w:val="Body Text Indent 3"/>
    <w:basedOn w:val="Normal"/>
    <w:link w:val="Recuodecorpodetexto3Char"/>
    <w:rsid w:val="009A7409"/>
    <w:pPr>
      <w:widowControl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A740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CA48-FFFE-49FA-8F3D-AC11E8CA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Controladoria</cp:lastModifiedBy>
  <cp:revision>2</cp:revision>
  <dcterms:created xsi:type="dcterms:W3CDTF">2021-10-20T17:03:00Z</dcterms:created>
  <dcterms:modified xsi:type="dcterms:W3CDTF">2021-10-20T17:03:00Z</dcterms:modified>
</cp:coreProperties>
</file>